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B4" w:rsidRPr="007907B2" w:rsidRDefault="00A96B2F" w:rsidP="00DB7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7B2">
        <w:rPr>
          <w:rFonts w:ascii="Times New Roman" w:hAnsi="Times New Roman" w:cs="Times New Roman"/>
          <w:b/>
          <w:sz w:val="28"/>
          <w:szCs w:val="28"/>
          <w:u w:val="single"/>
        </w:rPr>
        <w:t>Отчет о выполнении предписаний</w:t>
      </w:r>
      <w:r w:rsidR="00DB7A70" w:rsidRPr="00790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793E84" w:rsidRPr="007907B2">
        <w:rPr>
          <w:rFonts w:ascii="Times New Roman" w:hAnsi="Times New Roman" w:cs="Times New Roman"/>
          <w:b/>
          <w:sz w:val="28"/>
          <w:szCs w:val="28"/>
          <w:u w:val="single"/>
        </w:rPr>
        <w:t>ос</w:t>
      </w:r>
      <w:r w:rsidR="00DB7A70" w:rsidRPr="007907B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93E84" w:rsidRPr="007907B2">
        <w:rPr>
          <w:rFonts w:ascii="Times New Roman" w:hAnsi="Times New Roman" w:cs="Times New Roman"/>
          <w:b/>
          <w:sz w:val="28"/>
          <w:szCs w:val="28"/>
          <w:u w:val="single"/>
        </w:rPr>
        <w:t>ож</w:t>
      </w:r>
      <w:r w:rsidR="00DB7A70" w:rsidRPr="007907B2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793E84" w:rsidRPr="007907B2">
        <w:rPr>
          <w:rFonts w:ascii="Times New Roman" w:hAnsi="Times New Roman" w:cs="Times New Roman"/>
          <w:b/>
          <w:sz w:val="28"/>
          <w:szCs w:val="28"/>
          <w:u w:val="single"/>
        </w:rPr>
        <w:t>адзора</w:t>
      </w:r>
      <w:r w:rsidR="005B6523" w:rsidRPr="00790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01.01.2022 г.</w:t>
      </w:r>
    </w:p>
    <w:p w:rsidR="00DB7A70" w:rsidRPr="00DD6182" w:rsidRDefault="00DB7A70" w:rsidP="00DB7A70">
      <w:pPr>
        <w:rPr>
          <w:rFonts w:ascii="Times New Roman" w:hAnsi="Times New Roman" w:cs="Times New Roman"/>
        </w:rPr>
      </w:pPr>
      <w:r w:rsidRPr="00DD6182">
        <w:rPr>
          <w:rFonts w:ascii="Times New Roman" w:hAnsi="Times New Roman" w:cs="Times New Roman"/>
        </w:rPr>
        <w:t>г. Сызрань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902"/>
        <w:gridCol w:w="963"/>
        <w:gridCol w:w="1730"/>
        <w:gridCol w:w="822"/>
        <w:gridCol w:w="1701"/>
        <w:gridCol w:w="2835"/>
        <w:gridCol w:w="3260"/>
        <w:gridCol w:w="1694"/>
      </w:tblGrid>
      <w:tr w:rsidR="00FD2AD1" w:rsidRPr="00DD6182" w:rsidTr="00352170">
        <w:trPr>
          <w:trHeight w:val="943"/>
        </w:trPr>
        <w:tc>
          <w:tcPr>
            <w:tcW w:w="653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02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63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Кол-во</w:t>
            </w:r>
          </w:p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актов</w:t>
            </w:r>
          </w:p>
        </w:tc>
        <w:tc>
          <w:tcPr>
            <w:tcW w:w="1730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№ акта</w:t>
            </w:r>
          </w:p>
        </w:tc>
        <w:tc>
          <w:tcPr>
            <w:tcW w:w="822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Всего пунктов</w:t>
            </w:r>
          </w:p>
        </w:tc>
        <w:tc>
          <w:tcPr>
            <w:tcW w:w="1701" w:type="dxa"/>
          </w:tcPr>
          <w:p w:rsidR="00FD2AD1" w:rsidRPr="00DD6182" w:rsidRDefault="00FD2AD1" w:rsidP="00FD2AD1">
            <w:pPr>
              <w:tabs>
                <w:tab w:val="right" w:pos="2194"/>
              </w:tabs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Выполнено/не выполнено</w:t>
            </w:r>
          </w:p>
        </w:tc>
        <w:tc>
          <w:tcPr>
            <w:tcW w:w="2835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Капитального характер</w:t>
            </w:r>
          </w:p>
        </w:tc>
        <w:tc>
          <w:tcPr>
            <w:tcW w:w="3260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Текущего. (режимного) характер</w:t>
            </w:r>
          </w:p>
        </w:tc>
        <w:tc>
          <w:tcPr>
            <w:tcW w:w="1694" w:type="dxa"/>
          </w:tcPr>
          <w:p w:rsidR="00FD2AD1" w:rsidRPr="00DD6182" w:rsidRDefault="00FD2AD1" w:rsidP="00FD2AD1">
            <w:pPr>
              <w:jc w:val="center"/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D2AD1" w:rsidRPr="00DD6182" w:rsidTr="00352170">
        <w:trPr>
          <w:trHeight w:val="557"/>
        </w:trPr>
        <w:tc>
          <w:tcPr>
            <w:tcW w:w="653" w:type="dxa"/>
          </w:tcPr>
          <w:p w:rsidR="00FD2AD1" w:rsidRPr="00DD6182" w:rsidRDefault="00FD2AD1" w:rsidP="00DB7A70">
            <w:pPr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</w:tcPr>
          <w:p w:rsidR="00C606FB" w:rsidRPr="00DD6182" w:rsidRDefault="00C606FB" w:rsidP="00DB7A70">
            <w:pPr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СП «Детский сад №</w:t>
            </w:r>
            <w:r w:rsidR="00DD6182">
              <w:rPr>
                <w:rFonts w:ascii="Times New Roman" w:hAnsi="Times New Roman" w:cs="Times New Roman"/>
              </w:rPr>
              <w:t xml:space="preserve"> </w:t>
            </w:r>
            <w:r w:rsidRPr="00DD6182">
              <w:rPr>
                <w:rFonts w:ascii="Times New Roman" w:hAnsi="Times New Roman" w:cs="Times New Roman"/>
              </w:rPr>
              <w:t>36»</w:t>
            </w:r>
          </w:p>
          <w:p w:rsidR="00FD2AD1" w:rsidRPr="00DD6182" w:rsidRDefault="00C606FB" w:rsidP="00DB7A70">
            <w:pPr>
              <w:rPr>
                <w:rFonts w:ascii="Times New Roman" w:hAnsi="Times New Roman" w:cs="Times New Roman"/>
              </w:rPr>
            </w:pPr>
            <w:r w:rsidRPr="00DD6182">
              <w:rPr>
                <w:rFonts w:ascii="Times New Roman" w:hAnsi="Times New Roman" w:cs="Times New Roman"/>
              </w:rPr>
              <w:t>ГБОУ СОШ № 6</w:t>
            </w:r>
          </w:p>
        </w:tc>
        <w:tc>
          <w:tcPr>
            <w:tcW w:w="963" w:type="dxa"/>
          </w:tcPr>
          <w:p w:rsidR="00FD2AD1" w:rsidRPr="00DD6182" w:rsidRDefault="00DD6182" w:rsidP="00DD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Акт</w:t>
            </w:r>
          </w:p>
        </w:tc>
        <w:tc>
          <w:tcPr>
            <w:tcW w:w="1730" w:type="dxa"/>
          </w:tcPr>
          <w:p w:rsidR="00FD2AD1" w:rsidRPr="00DD6182" w:rsidRDefault="00DD6182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473 от 05.09.2019г.</w:t>
            </w:r>
          </w:p>
        </w:tc>
        <w:tc>
          <w:tcPr>
            <w:tcW w:w="822" w:type="dxa"/>
          </w:tcPr>
          <w:p w:rsidR="00FD2AD1" w:rsidRPr="00DD6182" w:rsidRDefault="00DD6182" w:rsidP="00DD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FD2AD1" w:rsidRPr="00DD6182" w:rsidRDefault="00DD6182" w:rsidP="00DD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</w:t>
            </w:r>
          </w:p>
        </w:tc>
        <w:tc>
          <w:tcPr>
            <w:tcW w:w="2835" w:type="dxa"/>
          </w:tcPr>
          <w:p w:rsidR="00FD2AD1" w:rsidRDefault="00744F1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высота двери эвакуационного выхода из средней лестничной клетки менее 1,9м</w:t>
            </w:r>
            <w:r w:rsidR="00D03766">
              <w:rPr>
                <w:rFonts w:ascii="Times New Roman" w:hAnsi="Times New Roman" w:cs="Times New Roman"/>
              </w:rPr>
              <w:t>;</w:t>
            </w:r>
          </w:p>
          <w:p w:rsidR="00744F19" w:rsidRDefault="00744F1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здание не обеспечено наружным противопожарным снабжением</w:t>
            </w:r>
            <w:r w:rsidR="00D03766">
              <w:rPr>
                <w:rFonts w:ascii="Times New Roman" w:hAnsi="Times New Roman" w:cs="Times New Roman"/>
              </w:rPr>
              <w:t>;</w:t>
            </w:r>
          </w:p>
          <w:p w:rsidR="00744F19" w:rsidRDefault="00744F1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проведены работы по устранению повреждений огнезащитного покрытия потолка и стен в неэксплуатируемой группе</w:t>
            </w:r>
            <w:r w:rsidR="00D03766">
              <w:rPr>
                <w:rFonts w:ascii="Times New Roman" w:hAnsi="Times New Roman" w:cs="Times New Roman"/>
              </w:rPr>
              <w:t>;</w:t>
            </w:r>
          </w:p>
          <w:p w:rsidR="00744F19" w:rsidRDefault="00744F1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дверь для выхода на чердак выполнена со степенью огнестойкости менее 0,75 ч</w:t>
            </w:r>
            <w:r w:rsidR="00D03766">
              <w:rPr>
                <w:rFonts w:ascii="Times New Roman" w:hAnsi="Times New Roman" w:cs="Times New Roman"/>
              </w:rPr>
              <w:t>;</w:t>
            </w:r>
          </w:p>
          <w:p w:rsidR="00744F19" w:rsidRPr="00DD6182" w:rsidRDefault="00744F1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47309">
              <w:rPr>
                <w:rFonts w:ascii="Times New Roman" w:hAnsi="Times New Roman" w:cs="Times New Roman"/>
              </w:rPr>
              <w:t>не предусмотрено ограждение кровли нам здании с уклоном кровли свыше 12% и высотой до карниза более 7 м</w:t>
            </w:r>
            <w:r w:rsidR="00D037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D2AD1" w:rsidRDefault="00F4730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отделки помещений групповых применены материал (бумажные обои) без технической документации, содержащей информацию о показателях пожарной безопасности при обращении с ним</w:t>
            </w:r>
            <w:r w:rsidR="00D03766">
              <w:rPr>
                <w:rFonts w:ascii="Times New Roman" w:hAnsi="Times New Roman" w:cs="Times New Roman"/>
              </w:rPr>
              <w:t>;</w:t>
            </w:r>
          </w:p>
          <w:p w:rsidR="00F47309" w:rsidRDefault="00F4730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путях эвакуации применен материал (масляная краска) без технической документации, содержащей информацию о показателях пожарной опасности этого материала, а также о мерах пожарной безопасности при обращении с ним (ступени, площадки средней лестничной клетки окрашены масляной краской)</w:t>
            </w:r>
            <w:r w:rsidR="00D03766">
              <w:rPr>
                <w:rFonts w:ascii="Times New Roman" w:hAnsi="Times New Roman" w:cs="Times New Roman"/>
              </w:rPr>
              <w:t>;</w:t>
            </w:r>
          </w:p>
          <w:p w:rsidR="00F47309" w:rsidRPr="00DD6182" w:rsidRDefault="00F47309" w:rsidP="00DB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допущено устройство оконного проема во внутренне</w:t>
            </w:r>
            <w:r w:rsidR="00D03766">
              <w:rPr>
                <w:rFonts w:ascii="Times New Roman" w:hAnsi="Times New Roman" w:cs="Times New Roman"/>
              </w:rPr>
              <w:t>й стене левой лестничной клетки.</w:t>
            </w:r>
          </w:p>
        </w:tc>
        <w:tc>
          <w:tcPr>
            <w:tcW w:w="1694" w:type="dxa"/>
          </w:tcPr>
          <w:p w:rsidR="00FD2AD1" w:rsidRPr="00DD6182" w:rsidRDefault="00FD2AD1" w:rsidP="00DB7A70">
            <w:pPr>
              <w:rPr>
                <w:rFonts w:ascii="Times New Roman" w:hAnsi="Times New Roman" w:cs="Times New Roman"/>
              </w:rPr>
            </w:pPr>
          </w:p>
        </w:tc>
      </w:tr>
    </w:tbl>
    <w:p w:rsidR="00FD2AD1" w:rsidRDefault="00FD2AD1" w:rsidP="00352170">
      <w:pPr>
        <w:jc w:val="center"/>
      </w:pPr>
      <w:bookmarkStart w:id="0" w:name="_GoBack"/>
      <w:bookmarkEnd w:id="0"/>
    </w:p>
    <w:sectPr w:rsidR="00FD2AD1" w:rsidSect="00B56F1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3B" w:rsidRDefault="0001543B" w:rsidP="00F47309">
      <w:pPr>
        <w:spacing w:after="0" w:line="240" w:lineRule="auto"/>
      </w:pPr>
      <w:r>
        <w:separator/>
      </w:r>
    </w:p>
  </w:endnote>
  <w:endnote w:type="continuationSeparator" w:id="0">
    <w:p w:rsidR="0001543B" w:rsidRDefault="0001543B" w:rsidP="00F4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3B" w:rsidRDefault="0001543B" w:rsidP="00F47309">
      <w:pPr>
        <w:spacing w:after="0" w:line="240" w:lineRule="auto"/>
      </w:pPr>
      <w:r>
        <w:separator/>
      </w:r>
    </w:p>
  </w:footnote>
  <w:footnote w:type="continuationSeparator" w:id="0">
    <w:p w:rsidR="0001543B" w:rsidRDefault="0001543B" w:rsidP="00F47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B4"/>
    <w:rsid w:val="0001543B"/>
    <w:rsid w:val="000369B4"/>
    <w:rsid w:val="00352170"/>
    <w:rsid w:val="005B6523"/>
    <w:rsid w:val="00744F19"/>
    <w:rsid w:val="00770DE6"/>
    <w:rsid w:val="007907B2"/>
    <w:rsid w:val="00793E84"/>
    <w:rsid w:val="007A14C3"/>
    <w:rsid w:val="00A9106D"/>
    <w:rsid w:val="00A96B2F"/>
    <w:rsid w:val="00B56F1C"/>
    <w:rsid w:val="00C606FB"/>
    <w:rsid w:val="00D03766"/>
    <w:rsid w:val="00D6362E"/>
    <w:rsid w:val="00DB0885"/>
    <w:rsid w:val="00DB7A70"/>
    <w:rsid w:val="00DD6182"/>
    <w:rsid w:val="00E15AC8"/>
    <w:rsid w:val="00F47309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D4B1B-3599-46ED-9E16-2307834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309"/>
  </w:style>
  <w:style w:type="paragraph" w:styleId="a8">
    <w:name w:val="footer"/>
    <w:basedOn w:val="a"/>
    <w:link w:val="a9"/>
    <w:uiPriority w:val="99"/>
    <w:unhideWhenUsed/>
    <w:rsid w:val="00F4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A7E2-3500-4FD5-BE49-3B22F17A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2021-07-07T07:36:00Z</cp:lastPrinted>
  <dcterms:created xsi:type="dcterms:W3CDTF">2022-03-30T04:45:00Z</dcterms:created>
  <dcterms:modified xsi:type="dcterms:W3CDTF">2022-03-30T04:48:00Z</dcterms:modified>
</cp:coreProperties>
</file>