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B8" w:rsidRPr="005B22E6" w:rsidRDefault="00372851" w:rsidP="005F5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2E6">
        <w:rPr>
          <w:rFonts w:ascii="Times New Roman" w:hAnsi="Times New Roman" w:cs="Times New Roman"/>
          <w:b/>
          <w:sz w:val="28"/>
          <w:szCs w:val="28"/>
        </w:rPr>
        <w:t>Информация о поставщиках продовольственной продукции в структурные подразделения ГБОУ СОШ № 6 г.о. Сызрань</w:t>
      </w:r>
    </w:p>
    <w:p w:rsidR="005A4324" w:rsidRPr="005F5997" w:rsidRDefault="005A4324" w:rsidP="005F599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0"/>
        <w:gridCol w:w="2559"/>
        <w:gridCol w:w="1806"/>
        <w:gridCol w:w="1313"/>
        <w:gridCol w:w="1378"/>
        <w:gridCol w:w="1598"/>
        <w:gridCol w:w="2552"/>
        <w:gridCol w:w="1559"/>
        <w:gridCol w:w="2693"/>
      </w:tblGrid>
      <w:tr w:rsidR="007628F2" w:rsidRPr="005F5997" w:rsidTr="00E421BB">
        <w:tc>
          <w:tcPr>
            <w:tcW w:w="560" w:type="dxa"/>
          </w:tcPr>
          <w:p w:rsidR="007628F2" w:rsidRPr="005F5997" w:rsidRDefault="007628F2" w:rsidP="0037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99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9" w:type="dxa"/>
          </w:tcPr>
          <w:p w:rsidR="007628F2" w:rsidRPr="005F5997" w:rsidRDefault="00A9141B" w:rsidP="00A91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поставщика</w:t>
            </w:r>
            <w:bookmarkStart w:id="0" w:name="_GoBack"/>
            <w:bookmarkEnd w:id="0"/>
          </w:p>
        </w:tc>
        <w:tc>
          <w:tcPr>
            <w:tcW w:w="1806" w:type="dxa"/>
          </w:tcPr>
          <w:p w:rsidR="007628F2" w:rsidRPr="005F5997" w:rsidRDefault="007628F2" w:rsidP="0037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997">
              <w:rPr>
                <w:rFonts w:ascii="Times New Roman" w:hAnsi="Times New Roman" w:cs="Times New Roman"/>
                <w:b/>
              </w:rPr>
              <w:t>№ договора/контракта, дата заключения</w:t>
            </w:r>
          </w:p>
        </w:tc>
        <w:tc>
          <w:tcPr>
            <w:tcW w:w="1313" w:type="dxa"/>
          </w:tcPr>
          <w:p w:rsidR="007628F2" w:rsidRPr="005F5997" w:rsidRDefault="007628F2" w:rsidP="0037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997">
              <w:rPr>
                <w:rFonts w:ascii="Times New Roman" w:hAnsi="Times New Roman" w:cs="Times New Roman"/>
                <w:b/>
              </w:rPr>
              <w:t>Дата начала поставки</w:t>
            </w:r>
          </w:p>
        </w:tc>
        <w:tc>
          <w:tcPr>
            <w:tcW w:w="1378" w:type="dxa"/>
          </w:tcPr>
          <w:p w:rsidR="007628F2" w:rsidRPr="005F5997" w:rsidRDefault="007628F2" w:rsidP="0037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997">
              <w:rPr>
                <w:rFonts w:ascii="Times New Roman" w:hAnsi="Times New Roman" w:cs="Times New Roman"/>
                <w:b/>
              </w:rPr>
              <w:t>Дата окончания поставки</w:t>
            </w:r>
          </w:p>
        </w:tc>
        <w:tc>
          <w:tcPr>
            <w:tcW w:w="1598" w:type="dxa"/>
          </w:tcPr>
          <w:p w:rsidR="004C68A3" w:rsidRPr="005F5997" w:rsidRDefault="007628F2" w:rsidP="0037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997">
              <w:rPr>
                <w:rFonts w:ascii="Times New Roman" w:hAnsi="Times New Roman" w:cs="Times New Roman"/>
                <w:b/>
              </w:rPr>
              <w:t>Сумма договора/</w:t>
            </w:r>
          </w:p>
          <w:p w:rsidR="007628F2" w:rsidRPr="005F5997" w:rsidRDefault="007628F2" w:rsidP="0037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997">
              <w:rPr>
                <w:rFonts w:ascii="Times New Roman" w:hAnsi="Times New Roman" w:cs="Times New Roman"/>
                <w:b/>
              </w:rPr>
              <w:t>контракта</w:t>
            </w:r>
          </w:p>
        </w:tc>
        <w:tc>
          <w:tcPr>
            <w:tcW w:w="2552" w:type="dxa"/>
          </w:tcPr>
          <w:p w:rsidR="007628F2" w:rsidRPr="005F5997" w:rsidRDefault="007628F2" w:rsidP="0037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997">
              <w:rPr>
                <w:rFonts w:ascii="Times New Roman" w:hAnsi="Times New Roman" w:cs="Times New Roman"/>
                <w:b/>
              </w:rPr>
              <w:t>Какие средства (целевые, областные, внебюджетные)</w:t>
            </w:r>
          </w:p>
        </w:tc>
        <w:tc>
          <w:tcPr>
            <w:tcW w:w="1559" w:type="dxa"/>
          </w:tcPr>
          <w:p w:rsidR="007628F2" w:rsidRPr="005F5997" w:rsidRDefault="007628F2" w:rsidP="0037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997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  <w:tc>
          <w:tcPr>
            <w:tcW w:w="2693" w:type="dxa"/>
          </w:tcPr>
          <w:p w:rsidR="007628F2" w:rsidRPr="005F5997" w:rsidRDefault="007628F2" w:rsidP="0037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997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</w:tr>
      <w:tr w:rsidR="00B40F49" w:rsidRPr="005F5997" w:rsidTr="00E421BB">
        <w:tc>
          <w:tcPr>
            <w:tcW w:w="560" w:type="dxa"/>
          </w:tcPr>
          <w:p w:rsidR="00B40F49" w:rsidRPr="00CF027A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F02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9" w:type="dxa"/>
          </w:tcPr>
          <w:p w:rsidR="00B40F49" w:rsidRPr="00447321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>ООО «Темп» (куры)</w:t>
            </w:r>
          </w:p>
        </w:tc>
        <w:tc>
          <w:tcPr>
            <w:tcW w:w="1806" w:type="dxa"/>
          </w:tcPr>
          <w:p w:rsidR="00B40F49" w:rsidRPr="00F82D5E" w:rsidRDefault="00A62F7E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80-2024 от 19.12.2024</w:t>
            </w:r>
          </w:p>
        </w:tc>
        <w:tc>
          <w:tcPr>
            <w:tcW w:w="131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37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598" w:type="dxa"/>
          </w:tcPr>
          <w:p w:rsidR="00B40F49" w:rsidRPr="005F5997" w:rsidRDefault="00A62F7E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74 165,00</w:t>
            </w:r>
          </w:p>
        </w:tc>
        <w:tc>
          <w:tcPr>
            <w:tcW w:w="2552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внебюджетные</w:t>
            </w:r>
          </w:p>
        </w:tc>
        <w:tc>
          <w:tcPr>
            <w:tcW w:w="1559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8 (8464) 99-39-89</w:t>
            </w:r>
          </w:p>
        </w:tc>
        <w:tc>
          <w:tcPr>
            <w:tcW w:w="269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eastAsia="Times New Roman" w:hAnsi="Times New Roman" w:cs="Times New Roman"/>
                <w:lang w:eastAsia="ru-RU"/>
              </w:rPr>
              <w:t>г. Сызрань, ул. Интернациональная, д.178 литер К</w:t>
            </w:r>
          </w:p>
        </w:tc>
      </w:tr>
      <w:tr w:rsidR="00B40F49" w:rsidRPr="005F5997" w:rsidTr="002825CE">
        <w:trPr>
          <w:trHeight w:val="782"/>
        </w:trPr>
        <w:tc>
          <w:tcPr>
            <w:tcW w:w="560" w:type="dxa"/>
          </w:tcPr>
          <w:p w:rsidR="00B40F49" w:rsidRPr="00CF027A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F02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9" w:type="dxa"/>
          </w:tcPr>
          <w:p w:rsidR="00B40F49" w:rsidRPr="00447321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>ООО «Империя Плюс»</w:t>
            </w:r>
          </w:p>
          <w:p w:rsidR="00B40F49" w:rsidRPr="00447321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 xml:space="preserve"> (мясо)</w:t>
            </w:r>
          </w:p>
        </w:tc>
        <w:tc>
          <w:tcPr>
            <w:tcW w:w="1806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0142200001324026577 от 02.12.2024</w:t>
            </w:r>
          </w:p>
        </w:tc>
        <w:tc>
          <w:tcPr>
            <w:tcW w:w="131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7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</w:tc>
        <w:tc>
          <w:tcPr>
            <w:tcW w:w="159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462 500,00</w:t>
            </w:r>
          </w:p>
        </w:tc>
        <w:tc>
          <w:tcPr>
            <w:tcW w:w="2552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внебюджетные</w:t>
            </w:r>
          </w:p>
        </w:tc>
        <w:tc>
          <w:tcPr>
            <w:tcW w:w="1559" w:type="dxa"/>
          </w:tcPr>
          <w:p w:rsidR="00B40F49" w:rsidRPr="00A62F7E" w:rsidRDefault="00A62F7E" w:rsidP="00B40F49">
            <w:pPr>
              <w:jc w:val="center"/>
              <w:rPr>
                <w:rFonts w:ascii="Times New Roman" w:hAnsi="Times New Roman" w:cs="Times New Roman"/>
              </w:rPr>
            </w:pPr>
            <w:r w:rsidRPr="00A62F7E">
              <w:rPr>
                <w:rFonts w:ascii="Times New Roman" w:hAnsi="Times New Roman" w:cs="Times New Roman"/>
              </w:rPr>
              <w:t>8 (8482) 69-86-93</w:t>
            </w:r>
          </w:p>
        </w:tc>
        <w:tc>
          <w:tcPr>
            <w:tcW w:w="2693" w:type="dxa"/>
          </w:tcPr>
          <w:p w:rsidR="00B40F49" w:rsidRPr="005F5997" w:rsidRDefault="00A62F7E" w:rsidP="00A62F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A62F7E"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Pr="00A62F7E">
              <w:rPr>
                <w:rFonts w:ascii="Times New Roman" w:eastAsia="Times New Roman" w:hAnsi="Times New Roman" w:cs="Times New Roman"/>
                <w:lang w:eastAsia="ru-RU"/>
              </w:rPr>
              <w:t>Базовая, дом 12, строение 27</w:t>
            </w:r>
          </w:p>
        </w:tc>
      </w:tr>
      <w:tr w:rsidR="00B40F49" w:rsidRPr="005F5997" w:rsidTr="00E421BB">
        <w:tc>
          <w:tcPr>
            <w:tcW w:w="560" w:type="dxa"/>
          </w:tcPr>
          <w:p w:rsidR="00B40F49" w:rsidRPr="00CF027A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F0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9" w:type="dxa"/>
          </w:tcPr>
          <w:p w:rsidR="00B40F49" w:rsidRPr="00447321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>ООО «Темп» (молочные продукты)</w:t>
            </w:r>
          </w:p>
        </w:tc>
        <w:tc>
          <w:tcPr>
            <w:tcW w:w="1806" w:type="dxa"/>
          </w:tcPr>
          <w:p w:rsidR="00B40F49" w:rsidRPr="00837B5B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82-2024 от 22.12.2024</w:t>
            </w:r>
          </w:p>
        </w:tc>
        <w:tc>
          <w:tcPr>
            <w:tcW w:w="131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37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59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288 280,00</w:t>
            </w:r>
          </w:p>
        </w:tc>
        <w:tc>
          <w:tcPr>
            <w:tcW w:w="2552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областные, внебюджетные</w:t>
            </w:r>
          </w:p>
        </w:tc>
        <w:tc>
          <w:tcPr>
            <w:tcW w:w="1559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8 (8464) 99-39-89</w:t>
            </w:r>
          </w:p>
        </w:tc>
        <w:tc>
          <w:tcPr>
            <w:tcW w:w="269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eastAsia="Times New Roman" w:hAnsi="Times New Roman" w:cs="Times New Roman"/>
                <w:lang w:eastAsia="ru-RU"/>
              </w:rPr>
              <w:t>г. Сызрань, ул. Интернациональная, д.178 литер К</w:t>
            </w:r>
          </w:p>
        </w:tc>
      </w:tr>
      <w:tr w:rsidR="00B40F49" w:rsidRPr="005F5997" w:rsidTr="00E421BB">
        <w:trPr>
          <w:trHeight w:val="632"/>
        </w:trPr>
        <w:tc>
          <w:tcPr>
            <w:tcW w:w="560" w:type="dxa"/>
          </w:tcPr>
          <w:p w:rsidR="00B40F49" w:rsidRPr="00CF027A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F02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9" w:type="dxa"/>
          </w:tcPr>
          <w:p w:rsidR="00B40F49" w:rsidRPr="00447321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 xml:space="preserve">ООО «Темп» </w:t>
            </w:r>
          </w:p>
          <w:p w:rsidR="00B40F49" w:rsidRPr="00447321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>(бакалея)</w:t>
            </w:r>
          </w:p>
        </w:tc>
        <w:tc>
          <w:tcPr>
            <w:tcW w:w="1806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83-2024 от 22.12.2024</w:t>
            </w:r>
          </w:p>
        </w:tc>
        <w:tc>
          <w:tcPr>
            <w:tcW w:w="131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37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59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265 358,72</w:t>
            </w:r>
          </w:p>
        </w:tc>
        <w:tc>
          <w:tcPr>
            <w:tcW w:w="2552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F5997">
              <w:rPr>
                <w:rFonts w:ascii="Times New Roman" w:hAnsi="Times New Roman" w:cs="Times New Roman"/>
              </w:rPr>
              <w:t>небюджетные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F5997">
              <w:rPr>
                <w:rFonts w:ascii="Times New Roman" w:hAnsi="Times New Roman" w:cs="Times New Roman"/>
              </w:rPr>
              <w:t>целевые</w:t>
            </w:r>
          </w:p>
        </w:tc>
        <w:tc>
          <w:tcPr>
            <w:tcW w:w="1559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8 (8464) 99-39-89</w:t>
            </w:r>
          </w:p>
        </w:tc>
        <w:tc>
          <w:tcPr>
            <w:tcW w:w="2693" w:type="dxa"/>
          </w:tcPr>
          <w:p w:rsidR="00B40F49" w:rsidRPr="00D16F19" w:rsidRDefault="00B40F49" w:rsidP="00B40F49">
            <w:pPr>
              <w:jc w:val="center"/>
              <w:rPr>
                <w:rFonts w:ascii="Times New Roman" w:eastAsia="Times New Roman" w:hAnsi="Times New Roman" w:cs="Times New Roman"/>
                <w:lang w:val="de-DE" w:eastAsia="ru-RU"/>
              </w:rPr>
            </w:pPr>
            <w:r w:rsidRPr="005F5997">
              <w:rPr>
                <w:rFonts w:ascii="Times New Roman" w:eastAsia="Times New Roman" w:hAnsi="Times New Roman" w:cs="Times New Roman"/>
                <w:lang w:eastAsia="ru-RU"/>
              </w:rPr>
              <w:t>г. Сызрань, ул. Интернациональная, д.178 литер К</w:t>
            </w:r>
          </w:p>
        </w:tc>
      </w:tr>
      <w:tr w:rsidR="00B40F49" w:rsidRPr="005F5997" w:rsidTr="00E421BB">
        <w:tc>
          <w:tcPr>
            <w:tcW w:w="560" w:type="dxa"/>
          </w:tcPr>
          <w:p w:rsidR="00B40F49" w:rsidRPr="00CF027A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F0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9" w:type="dxa"/>
          </w:tcPr>
          <w:p w:rsidR="00B40F49" w:rsidRPr="00447321" w:rsidRDefault="00ED49BE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>ИП Люлина Т.А.</w:t>
            </w:r>
          </w:p>
          <w:p w:rsidR="00B40F49" w:rsidRPr="00447321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 xml:space="preserve"> (овощи, фрукты)</w:t>
            </w:r>
          </w:p>
        </w:tc>
        <w:tc>
          <w:tcPr>
            <w:tcW w:w="1806" w:type="dxa"/>
          </w:tcPr>
          <w:p w:rsidR="00B40F49" w:rsidRPr="005F5997" w:rsidRDefault="00ED49BE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74-2024 от 18.12.2024</w:t>
            </w:r>
          </w:p>
        </w:tc>
        <w:tc>
          <w:tcPr>
            <w:tcW w:w="131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37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598" w:type="dxa"/>
          </w:tcPr>
          <w:p w:rsidR="00B40F49" w:rsidRPr="005F5997" w:rsidRDefault="00ED49BE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373 540,00</w:t>
            </w:r>
          </w:p>
        </w:tc>
        <w:tc>
          <w:tcPr>
            <w:tcW w:w="2552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внебюджетные</w:t>
            </w:r>
          </w:p>
        </w:tc>
        <w:tc>
          <w:tcPr>
            <w:tcW w:w="1559" w:type="dxa"/>
          </w:tcPr>
          <w:p w:rsidR="00B40F49" w:rsidRPr="003D263B" w:rsidRDefault="00ED49BE" w:rsidP="00B40F49">
            <w:pPr>
              <w:jc w:val="center"/>
              <w:rPr>
                <w:rFonts w:ascii="Times New Roman" w:hAnsi="Times New Roman" w:cs="Times New Roman"/>
              </w:rPr>
            </w:pPr>
            <w:r w:rsidRPr="00ED49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D49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(8462)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D49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52-43-56</w:t>
            </w:r>
          </w:p>
        </w:tc>
        <w:tc>
          <w:tcPr>
            <w:tcW w:w="2693" w:type="dxa"/>
          </w:tcPr>
          <w:p w:rsidR="00B40F49" w:rsidRPr="00710E38" w:rsidRDefault="00ED49BE" w:rsidP="00B40F4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lang w:eastAsia="ru-RU"/>
              </w:rPr>
            </w:pPr>
            <w:r w:rsidRPr="00ED49BE">
              <w:rPr>
                <w:rFonts w:ascii="Times New Roman" w:eastAsia="Calibri" w:hAnsi="Times New Roman" w:cs="Times New Roman"/>
                <w:iCs/>
                <w:noProof/>
                <w:lang w:eastAsia="ru-RU"/>
              </w:rPr>
              <w:t>г, Сызрань, ул. Карбышева, д. 33</w:t>
            </w:r>
          </w:p>
        </w:tc>
      </w:tr>
      <w:tr w:rsidR="00B40F49" w:rsidRPr="005F5997" w:rsidTr="00E421BB">
        <w:trPr>
          <w:trHeight w:val="679"/>
        </w:trPr>
        <w:tc>
          <w:tcPr>
            <w:tcW w:w="560" w:type="dxa"/>
          </w:tcPr>
          <w:p w:rsidR="00B40F49" w:rsidRPr="00CF027A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F02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9" w:type="dxa"/>
          </w:tcPr>
          <w:p w:rsidR="00B40F49" w:rsidRPr="00447321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>ООО «Октябрьский хлебокомбинат» (хлеб)</w:t>
            </w:r>
          </w:p>
        </w:tc>
        <w:tc>
          <w:tcPr>
            <w:tcW w:w="1806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77-2024 от 20.12.2024</w:t>
            </w:r>
          </w:p>
        </w:tc>
        <w:tc>
          <w:tcPr>
            <w:tcW w:w="131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37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59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113 224,00</w:t>
            </w:r>
          </w:p>
        </w:tc>
        <w:tc>
          <w:tcPr>
            <w:tcW w:w="2552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внебюджетные</w:t>
            </w:r>
          </w:p>
        </w:tc>
        <w:tc>
          <w:tcPr>
            <w:tcW w:w="1559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  <w:noProof/>
              </w:rPr>
              <w:t>8 (8464) 98-29-82</w:t>
            </w:r>
          </w:p>
        </w:tc>
        <w:tc>
          <w:tcPr>
            <w:tcW w:w="2693" w:type="dxa"/>
          </w:tcPr>
          <w:p w:rsidR="00B40F49" w:rsidRPr="00BD212E" w:rsidRDefault="00B40F49" w:rsidP="00B40F4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5F5997">
              <w:rPr>
                <w:rFonts w:ascii="Times New Roman" w:eastAsia="Calibri" w:hAnsi="Times New Roman" w:cs="Times New Roman"/>
                <w:noProof/>
                <w:lang w:eastAsia="ru-RU"/>
              </w:rPr>
              <w:t>г. Сызрань, улица Хвалынская, д.83</w:t>
            </w:r>
          </w:p>
        </w:tc>
      </w:tr>
      <w:tr w:rsidR="00B40F49" w:rsidRPr="005F5997" w:rsidTr="00E421BB">
        <w:tc>
          <w:tcPr>
            <w:tcW w:w="560" w:type="dxa"/>
          </w:tcPr>
          <w:p w:rsidR="00B40F49" w:rsidRPr="00CF027A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F02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9" w:type="dxa"/>
          </w:tcPr>
          <w:p w:rsidR="00B40F49" w:rsidRPr="00447321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>ООО «Темп» (молочные продукты)</w:t>
            </w:r>
          </w:p>
        </w:tc>
        <w:tc>
          <w:tcPr>
            <w:tcW w:w="1806" w:type="dxa"/>
          </w:tcPr>
          <w:p w:rsidR="00B40F49" w:rsidRPr="00CB5A47" w:rsidRDefault="00B40F49" w:rsidP="00B40F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0142200001324028098 от 09.12.2024</w:t>
            </w:r>
          </w:p>
        </w:tc>
        <w:tc>
          <w:tcPr>
            <w:tcW w:w="131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7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31.05.2025</w:t>
            </w:r>
          </w:p>
        </w:tc>
        <w:tc>
          <w:tcPr>
            <w:tcW w:w="159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448 120,00</w:t>
            </w:r>
          </w:p>
        </w:tc>
        <w:tc>
          <w:tcPr>
            <w:tcW w:w="2552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B5A47">
              <w:rPr>
                <w:rFonts w:ascii="Times New Roman" w:hAnsi="Times New Roman" w:cs="Times New Roman"/>
              </w:rPr>
              <w:t>внебюджетные</w:t>
            </w:r>
          </w:p>
        </w:tc>
        <w:tc>
          <w:tcPr>
            <w:tcW w:w="1559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8 (8464) 99-39-89</w:t>
            </w:r>
          </w:p>
        </w:tc>
        <w:tc>
          <w:tcPr>
            <w:tcW w:w="2693" w:type="dxa"/>
          </w:tcPr>
          <w:p w:rsidR="00B40F49" w:rsidRPr="005F5997" w:rsidRDefault="00B40F49" w:rsidP="00B40F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5997">
              <w:rPr>
                <w:rFonts w:ascii="Times New Roman" w:eastAsia="Times New Roman" w:hAnsi="Times New Roman" w:cs="Times New Roman"/>
                <w:lang w:eastAsia="ru-RU"/>
              </w:rPr>
              <w:t>г. Сызрань, ул. Интернациональная, д.178 литер К</w:t>
            </w:r>
          </w:p>
        </w:tc>
      </w:tr>
      <w:tr w:rsidR="00B40F49" w:rsidRPr="005F5997" w:rsidTr="00E421BB">
        <w:trPr>
          <w:trHeight w:val="658"/>
        </w:trPr>
        <w:tc>
          <w:tcPr>
            <w:tcW w:w="560" w:type="dxa"/>
          </w:tcPr>
          <w:p w:rsidR="00B40F49" w:rsidRPr="00CF027A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F02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9" w:type="dxa"/>
          </w:tcPr>
          <w:p w:rsidR="00B40F49" w:rsidRPr="00447321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 xml:space="preserve">ООО «Темп» </w:t>
            </w:r>
          </w:p>
          <w:p w:rsidR="00B40F49" w:rsidRPr="00447321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>(рыба)</w:t>
            </w:r>
          </w:p>
        </w:tc>
        <w:tc>
          <w:tcPr>
            <w:tcW w:w="1806" w:type="dxa"/>
          </w:tcPr>
          <w:p w:rsidR="00B40F49" w:rsidRPr="00E421BB" w:rsidRDefault="001B24AE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73-2024 от 17.12.2024</w:t>
            </w:r>
          </w:p>
        </w:tc>
        <w:tc>
          <w:tcPr>
            <w:tcW w:w="131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37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598" w:type="dxa"/>
          </w:tcPr>
          <w:p w:rsidR="00B40F49" w:rsidRPr="005F5997" w:rsidRDefault="001B24AE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58 542,00</w:t>
            </w:r>
          </w:p>
        </w:tc>
        <w:tc>
          <w:tcPr>
            <w:tcW w:w="2552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внебюджетные</w:t>
            </w:r>
          </w:p>
        </w:tc>
        <w:tc>
          <w:tcPr>
            <w:tcW w:w="1559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8 (8464) 99-39-89</w:t>
            </w:r>
          </w:p>
        </w:tc>
        <w:tc>
          <w:tcPr>
            <w:tcW w:w="269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eastAsia="Times New Roman" w:hAnsi="Times New Roman" w:cs="Times New Roman"/>
                <w:lang w:eastAsia="ru-RU"/>
              </w:rPr>
              <w:t>г. Сызрань, ул. Интернациональная, д.178 литер К</w:t>
            </w:r>
          </w:p>
        </w:tc>
      </w:tr>
      <w:tr w:rsidR="00B40F49" w:rsidRPr="005F5997" w:rsidTr="00E421BB">
        <w:tc>
          <w:tcPr>
            <w:tcW w:w="560" w:type="dxa"/>
          </w:tcPr>
          <w:p w:rsidR="00B40F49" w:rsidRPr="00CF027A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F02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9" w:type="dxa"/>
          </w:tcPr>
          <w:p w:rsidR="00B40F49" w:rsidRPr="00447321" w:rsidRDefault="001F659F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>ООО «Успех»</w:t>
            </w:r>
            <w:r w:rsidR="00B40F49" w:rsidRPr="00447321">
              <w:rPr>
                <w:rFonts w:ascii="Times New Roman" w:hAnsi="Times New Roman" w:cs="Times New Roman"/>
              </w:rPr>
              <w:t xml:space="preserve"> (печень)</w:t>
            </w:r>
          </w:p>
        </w:tc>
        <w:tc>
          <w:tcPr>
            <w:tcW w:w="1806" w:type="dxa"/>
          </w:tcPr>
          <w:p w:rsidR="00B40F49" w:rsidRPr="005F5997" w:rsidRDefault="001F659F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79-2024 от 19.12.2024</w:t>
            </w:r>
          </w:p>
        </w:tc>
        <w:tc>
          <w:tcPr>
            <w:tcW w:w="131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37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598" w:type="dxa"/>
          </w:tcPr>
          <w:p w:rsidR="00B40F49" w:rsidRPr="005F5997" w:rsidRDefault="001F659F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37 440,00</w:t>
            </w:r>
          </w:p>
        </w:tc>
        <w:tc>
          <w:tcPr>
            <w:tcW w:w="2552" w:type="dxa"/>
          </w:tcPr>
          <w:p w:rsidR="00B40F49" w:rsidRDefault="001F659F" w:rsidP="00B40F49">
            <w:pPr>
              <w:jc w:val="center"/>
            </w:pPr>
            <w:r w:rsidRPr="001F659F">
              <w:rPr>
                <w:rFonts w:ascii="Times New Roman" w:hAnsi="Times New Roman" w:cs="Times New Roman"/>
              </w:rPr>
              <w:t>внебюджетные</w:t>
            </w:r>
          </w:p>
        </w:tc>
        <w:tc>
          <w:tcPr>
            <w:tcW w:w="1559" w:type="dxa"/>
          </w:tcPr>
          <w:p w:rsidR="00B40F49" w:rsidRPr="005F5997" w:rsidRDefault="001F659F" w:rsidP="00B40F49">
            <w:pPr>
              <w:jc w:val="center"/>
              <w:rPr>
                <w:rFonts w:ascii="Times New Roman" w:hAnsi="Times New Roman" w:cs="Times New Roman"/>
              </w:rPr>
            </w:pPr>
            <w:r w:rsidRPr="001F659F">
              <w:rPr>
                <w:rFonts w:ascii="Times New Roman" w:hAnsi="Times New Roman" w:cs="Times New Roman"/>
              </w:rPr>
              <w:t>8-937-230-90-36</w:t>
            </w:r>
          </w:p>
        </w:tc>
        <w:tc>
          <w:tcPr>
            <w:tcW w:w="2693" w:type="dxa"/>
          </w:tcPr>
          <w:p w:rsidR="00B40F49" w:rsidRPr="001F659F" w:rsidRDefault="00B40F49" w:rsidP="001F659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г.</w:t>
            </w:r>
            <w:r w:rsidRPr="00D16F19">
              <w:rPr>
                <w:rFonts w:ascii="Times New Roman" w:eastAsia="Times New Roman" w:hAnsi="Times New Roman" w:cs="Times New Roman"/>
                <w:iCs/>
                <w:lang w:val="de-DE" w:eastAsia="ru-RU"/>
              </w:rPr>
              <w:t xml:space="preserve"> Сызрань,</w:t>
            </w:r>
            <w:r w:rsidR="001F65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659F" w:rsidRPr="001F65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проспект Космонавтов, дом 12, кв.4</w:t>
            </w:r>
          </w:p>
        </w:tc>
      </w:tr>
      <w:tr w:rsidR="00B40F49" w:rsidRPr="005F5997" w:rsidTr="00E421BB">
        <w:tc>
          <w:tcPr>
            <w:tcW w:w="560" w:type="dxa"/>
          </w:tcPr>
          <w:p w:rsidR="00B40F49" w:rsidRPr="00CF027A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F02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9" w:type="dxa"/>
          </w:tcPr>
          <w:p w:rsidR="00B40F49" w:rsidRPr="00CF027A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CF027A">
              <w:rPr>
                <w:rFonts w:ascii="Times New Roman" w:hAnsi="Times New Roman" w:cs="Times New Roman"/>
              </w:rPr>
              <w:t>ООО «Сервис-групп» (котлеты</w:t>
            </w:r>
            <w:r>
              <w:rPr>
                <w:rFonts w:ascii="Times New Roman" w:hAnsi="Times New Roman" w:cs="Times New Roman"/>
              </w:rPr>
              <w:t>, голубцы</w:t>
            </w:r>
            <w:r w:rsidRPr="00CF02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6" w:type="dxa"/>
          </w:tcPr>
          <w:p w:rsidR="00B40F49" w:rsidRPr="005F5997" w:rsidRDefault="00447321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71-2024 от 13.12.2024</w:t>
            </w:r>
          </w:p>
        </w:tc>
        <w:tc>
          <w:tcPr>
            <w:tcW w:w="131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378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1598" w:type="dxa"/>
          </w:tcPr>
          <w:p w:rsidR="00B40F49" w:rsidRPr="005F5997" w:rsidRDefault="00447321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65 819,20</w:t>
            </w:r>
          </w:p>
        </w:tc>
        <w:tc>
          <w:tcPr>
            <w:tcW w:w="2552" w:type="dxa"/>
          </w:tcPr>
          <w:p w:rsidR="00B40F49" w:rsidRDefault="001F659F" w:rsidP="00B40F49">
            <w:pPr>
              <w:jc w:val="center"/>
            </w:pPr>
            <w:r w:rsidRPr="005F5997">
              <w:rPr>
                <w:rFonts w:ascii="Times New Roman" w:hAnsi="Times New Roman" w:cs="Times New Roman"/>
              </w:rPr>
              <w:t>внебюджетные</w:t>
            </w:r>
          </w:p>
        </w:tc>
        <w:tc>
          <w:tcPr>
            <w:tcW w:w="1559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8 (8464) 99-43-35</w:t>
            </w:r>
          </w:p>
        </w:tc>
        <w:tc>
          <w:tcPr>
            <w:tcW w:w="2693" w:type="dxa"/>
          </w:tcPr>
          <w:p w:rsidR="00B40F49" w:rsidRPr="005F5997" w:rsidRDefault="00B40F49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г. Сызрань, переулок Опорный, дом 16</w:t>
            </w:r>
          </w:p>
        </w:tc>
      </w:tr>
      <w:tr w:rsidR="00447321" w:rsidRPr="005F5997" w:rsidTr="00E421BB">
        <w:tc>
          <w:tcPr>
            <w:tcW w:w="560" w:type="dxa"/>
          </w:tcPr>
          <w:p w:rsidR="00447321" w:rsidRPr="00CF027A" w:rsidRDefault="00447321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9" w:type="dxa"/>
          </w:tcPr>
          <w:p w:rsidR="00A9141B" w:rsidRDefault="00447321" w:rsidP="00B4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ООО «Фрут-Трейд»</w:t>
            </w:r>
            <w:r w:rsidR="00276270">
              <w:rPr>
                <w:rFonts w:ascii="Times New Roman" w:hAnsi="Times New Roman" w:cs="Times New Roman"/>
              </w:rPr>
              <w:t xml:space="preserve"> (сок)</w:t>
            </w:r>
            <w:r w:rsidR="00A9141B" w:rsidRPr="00A9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7321" w:rsidRPr="00CF027A" w:rsidRDefault="00447321" w:rsidP="00B40F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447321" w:rsidRDefault="00447321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0142200001324029265 от 23.12.2024</w:t>
            </w:r>
          </w:p>
        </w:tc>
        <w:tc>
          <w:tcPr>
            <w:tcW w:w="1313" w:type="dxa"/>
          </w:tcPr>
          <w:p w:rsidR="00447321" w:rsidRDefault="00447321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378" w:type="dxa"/>
          </w:tcPr>
          <w:p w:rsidR="00447321" w:rsidRDefault="00447321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1598" w:type="dxa"/>
          </w:tcPr>
          <w:p w:rsidR="00447321" w:rsidRDefault="00447321" w:rsidP="00B40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83 000,00</w:t>
            </w:r>
          </w:p>
        </w:tc>
        <w:tc>
          <w:tcPr>
            <w:tcW w:w="2552" w:type="dxa"/>
          </w:tcPr>
          <w:p w:rsidR="00447321" w:rsidRPr="005F5997" w:rsidRDefault="00447321" w:rsidP="00B40F49">
            <w:pPr>
              <w:jc w:val="center"/>
              <w:rPr>
                <w:rFonts w:ascii="Times New Roman" w:hAnsi="Times New Roman" w:cs="Times New Roman"/>
              </w:rPr>
            </w:pPr>
            <w:r w:rsidRPr="005F5997">
              <w:rPr>
                <w:rFonts w:ascii="Times New Roman" w:hAnsi="Times New Roman" w:cs="Times New Roman"/>
              </w:rPr>
              <w:t>внебюджетные</w:t>
            </w:r>
          </w:p>
        </w:tc>
        <w:tc>
          <w:tcPr>
            <w:tcW w:w="1559" w:type="dxa"/>
          </w:tcPr>
          <w:p w:rsidR="00447321" w:rsidRPr="005F5997" w:rsidRDefault="00447321" w:rsidP="00B40F49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(846</w:t>
            </w:r>
            <w:r w:rsidRPr="0044732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447321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-</w:t>
            </w:r>
            <w:r w:rsidRPr="00447321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-</w:t>
            </w:r>
            <w:r w:rsidRPr="00447321">
              <w:rPr>
                <w:rFonts w:ascii="Times New Roman" w:hAnsi="Times New Roman" w:cs="Times New Roman"/>
              </w:rPr>
              <w:t>44</w:t>
            </w:r>
            <w:r w:rsidRPr="0044732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</w:tcPr>
          <w:p w:rsidR="00447321" w:rsidRPr="00447321" w:rsidRDefault="00447321" w:rsidP="00447321">
            <w:pPr>
              <w:jc w:val="center"/>
              <w:rPr>
                <w:rFonts w:ascii="Times New Roman" w:hAnsi="Times New Roman" w:cs="Times New Roman"/>
              </w:rPr>
            </w:pPr>
            <w:r w:rsidRPr="00447321">
              <w:rPr>
                <w:rFonts w:ascii="Times New Roman" w:hAnsi="Times New Roman" w:cs="Times New Roman"/>
              </w:rPr>
              <w:t>г. Самара, проезд Мальцева, дом 3, офис 8</w:t>
            </w:r>
          </w:p>
          <w:p w:rsidR="00447321" w:rsidRPr="005F5997" w:rsidRDefault="00447321" w:rsidP="00B40F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451E" w:rsidRPr="005F5997" w:rsidRDefault="0025451E" w:rsidP="009A40CF">
      <w:pPr>
        <w:rPr>
          <w:rFonts w:ascii="Times New Roman" w:hAnsi="Times New Roman" w:cs="Times New Roman"/>
          <w:b/>
          <w:sz w:val="20"/>
          <w:szCs w:val="20"/>
        </w:rPr>
      </w:pPr>
    </w:p>
    <w:sectPr w:rsidR="0025451E" w:rsidRPr="005F5997" w:rsidSect="006C0EE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66"/>
    <w:rsid w:val="00006880"/>
    <w:rsid w:val="00012066"/>
    <w:rsid w:val="00036FCC"/>
    <w:rsid w:val="00071AB9"/>
    <w:rsid w:val="00103867"/>
    <w:rsid w:val="001055C8"/>
    <w:rsid w:val="00133779"/>
    <w:rsid w:val="0013408F"/>
    <w:rsid w:val="00140E83"/>
    <w:rsid w:val="00164A1E"/>
    <w:rsid w:val="00171FEF"/>
    <w:rsid w:val="001764B6"/>
    <w:rsid w:val="001B24AE"/>
    <w:rsid w:val="001F1A7B"/>
    <w:rsid w:val="001F31A3"/>
    <w:rsid w:val="001F659F"/>
    <w:rsid w:val="00202446"/>
    <w:rsid w:val="0025357F"/>
    <w:rsid w:val="0025451E"/>
    <w:rsid w:val="002562D0"/>
    <w:rsid w:val="00276270"/>
    <w:rsid w:val="002825CE"/>
    <w:rsid w:val="00345671"/>
    <w:rsid w:val="00360596"/>
    <w:rsid w:val="00372851"/>
    <w:rsid w:val="00377FC9"/>
    <w:rsid w:val="00380F79"/>
    <w:rsid w:val="003D263B"/>
    <w:rsid w:val="003E4D32"/>
    <w:rsid w:val="003F008D"/>
    <w:rsid w:val="003F0FDD"/>
    <w:rsid w:val="00447321"/>
    <w:rsid w:val="00460E87"/>
    <w:rsid w:val="00497B6A"/>
    <w:rsid w:val="004A1312"/>
    <w:rsid w:val="004C375D"/>
    <w:rsid w:val="004C68A3"/>
    <w:rsid w:val="00517AAF"/>
    <w:rsid w:val="005651D5"/>
    <w:rsid w:val="00575377"/>
    <w:rsid w:val="00584E5F"/>
    <w:rsid w:val="00593EE5"/>
    <w:rsid w:val="005A4324"/>
    <w:rsid w:val="005B22E6"/>
    <w:rsid w:val="005D2B20"/>
    <w:rsid w:val="005F5997"/>
    <w:rsid w:val="00652374"/>
    <w:rsid w:val="006B304C"/>
    <w:rsid w:val="006C0EEE"/>
    <w:rsid w:val="006D6279"/>
    <w:rsid w:val="006F6BE4"/>
    <w:rsid w:val="00710E38"/>
    <w:rsid w:val="007628F2"/>
    <w:rsid w:val="007A01A4"/>
    <w:rsid w:val="007C6BFD"/>
    <w:rsid w:val="007F73D8"/>
    <w:rsid w:val="00837B5B"/>
    <w:rsid w:val="00850E3C"/>
    <w:rsid w:val="0088036D"/>
    <w:rsid w:val="008824B7"/>
    <w:rsid w:val="00884062"/>
    <w:rsid w:val="008B2A47"/>
    <w:rsid w:val="00906E89"/>
    <w:rsid w:val="00924B60"/>
    <w:rsid w:val="0092663D"/>
    <w:rsid w:val="00947DFC"/>
    <w:rsid w:val="0097281E"/>
    <w:rsid w:val="00993B0E"/>
    <w:rsid w:val="009A40CF"/>
    <w:rsid w:val="00A0162E"/>
    <w:rsid w:val="00A62F7E"/>
    <w:rsid w:val="00A63096"/>
    <w:rsid w:val="00A9141B"/>
    <w:rsid w:val="00AA4B3D"/>
    <w:rsid w:val="00AE27A1"/>
    <w:rsid w:val="00AF3D0F"/>
    <w:rsid w:val="00AF7C64"/>
    <w:rsid w:val="00B05B45"/>
    <w:rsid w:val="00B05C69"/>
    <w:rsid w:val="00B26369"/>
    <w:rsid w:val="00B40F49"/>
    <w:rsid w:val="00B80E70"/>
    <w:rsid w:val="00BD212E"/>
    <w:rsid w:val="00BF142E"/>
    <w:rsid w:val="00C51377"/>
    <w:rsid w:val="00C80408"/>
    <w:rsid w:val="00C94CB8"/>
    <w:rsid w:val="00CB3E07"/>
    <w:rsid w:val="00CB5A47"/>
    <w:rsid w:val="00CD145F"/>
    <w:rsid w:val="00CF027A"/>
    <w:rsid w:val="00D16F19"/>
    <w:rsid w:val="00D2363E"/>
    <w:rsid w:val="00D2456A"/>
    <w:rsid w:val="00D622A3"/>
    <w:rsid w:val="00D64D7E"/>
    <w:rsid w:val="00E35B4C"/>
    <w:rsid w:val="00E421BB"/>
    <w:rsid w:val="00E52AB0"/>
    <w:rsid w:val="00E746CD"/>
    <w:rsid w:val="00EB21D4"/>
    <w:rsid w:val="00ED49BE"/>
    <w:rsid w:val="00EF0E66"/>
    <w:rsid w:val="00F82D5E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5F613-7DBB-4533-B003-A3E2F629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8574-99B7-402A-B0A8-6D64246E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2022-04-05T04:33:00Z</dcterms:created>
  <dcterms:modified xsi:type="dcterms:W3CDTF">2025-01-09T05:02:00Z</dcterms:modified>
</cp:coreProperties>
</file>